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46" w:rsidRDefault="00035B46" w:rsidP="00035B4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sz w:val="24"/>
          <w:szCs w:val="28"/>
        </w:rPr>
      </w:pPr>
      <w:r>
        <w:rPr>
          <w:rFonts w:ascii="Times New Roman" w:hAnsi="Times New Roman"/>
          <w:b/>
          <w:caps/>
          <w:sz w:val="24"/>
          <w:szCs w:val="28"/>
        </w:rPr>
        <w:t xml:space="preserve">План работы </w:t>
      </w:r>
    </w:p>
    <w:p w:rsidR="00035B46" w:rsidRDefault="00035B46" w:rsidP="00035B4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ДОМА КУЛЬТУРЫ «ЭНТУЗИАСТ»</w:t>
      </w:r>
    </w:p>
    <w:p w:rsidR="00035B46" w:rsidRDefault="00035B46" w:rsidP="00035B4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 xml:space="preserve">на </w:t>
      </w:r>
      <w:r>
        <w:rPr>
          <w:rFonts w:ascii="Times New Roman" w:hAnsi="Times New Roman"/>
          <w:b/>
          <w:color w:val="000000"/>
          <w:sz w:val="24"/>
          <w:szCs w:val="28"/>
          <w:u w:val="single"/>
        </w:rPr>
        <w:t>октябрь 2025</w:t>
      </w:r>
      <w:r>
        <w:rPr>
          <w:rFonts w:ascii="Times New Roman" w:hAnsi="Times New Roman"/>
          <w:b/>
          <w:sz w:val="24"/>
          <w:szCs w:val="28"/>
          <w:u w:val="single"/>
        </w:rPr>
        <w:t xml:space="preserve">  года</w:t>
      </w:r>
    </w:p>
    <w:p w:rsidR="00035B46" w:rsidRDefault="00035B46" w:rsidP="00035B4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КУЛЬТУРНО-МАССОВЫЕ МЕРОПРИЯТИЯ</w:t>
      </w:r>
    </w:p>
    <w:p w:rsidR="00035B46" w:rsidRDefault="00035B46" w:rsidP="00035B4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8"/>
          <w:u w:val="single"/>
        </w:rPr>
      </w:pPr>
    </w:p>
    <w:tbl>
      <w:tblPr>
        <w:tblStyle w:val="a3"/>
        <w:tblW w:w="10371" w:type="dxa"/>
        <w:tblLayout w:type="fixed"/>
        <w:tblLook w:val="04A0"/>
      </w:tblPr>
      <w:tblGrid>
        <w:gridCol w:w="556"/>
        <w:gridCol w:w="3663"/>
        <w:gridCol w:w="1843"/>
        <w:gridCol w:w="2268"/>
        <w:gridCol w:w="2041"/>
      </w:tblGrid>
      <w:tr w:rsidR="00035B46" w:rsidTr="00596F37">
        <w:trPr>
          <w:trHeight w:val="99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B46" w:rsidRDefault="00035B46" w:rsidP="00035B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B46" w:rsidRDefault="00035B46" w:rsidP="00035B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B46" w:rsidRDefault="00035B46" w:rsidP="00035B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 и время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46" w:rsidRPr="002C734F" w:rsidRDefault="00035B46" w:rsidP="00035B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C734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B46" w:rsidRDefault="00035B46" w:rsidP="00035B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035B46" w:rsidTr="00596F37">
        <w:trPr>
          <w:trHeight w:val="142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B46" w:rsidRDefault="00035B46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B46" w:rsidRPr="004371D5" w:rsidRDefault="00035B46" w:rsidP="00035B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по изготовлению праздничной открытки «С любовью к вам, родные»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B46" w:rsidRDefault="00035B46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октября</w:t>
            </w:r>
          </w:p>
          <w:p w:rsidR="00035B46" w:rsidRDefault="00035B46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46" w:rsidRDefault="00035B46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Выставочный зал ДК «Энтузиаст»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B46" w:rsidRDefault="00035B46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Зеленя Л.А.</w:t>
            </w:r>
          </w:p>
          <w:p w:rsidR="00035B46" w:rsidRDefault="00035B46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35B46" w:rsidTr="00596F37">
        <w:trPr>
          <w:trHeight w:val="129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B46" w:rsidRDefault="00035B46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B46" w:rsidRPr="00035B46" w:rsidRDefault="00035B46" w:rsidP="00035B4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  <w:r w:rsidRPr="00035B46">
              <w:rPr>
                <w:rFonts w:ascii="Times New Roman" w:hAnsi="Times New Roman"/>
                <w:sz w:val="28"/>
                <w:szCs w:val="28"/>
              </w:rPr>
              <w:t xml:space="preserve"> фестивал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035B46">
              <w:rPr>
                <w:rFonts w:ascii="Times New Roman" w:hAnsi="Times New Roman"/>
                <w:sz w:val="28"/>
                <w:szCs w:val="28"/>
              </w:rPr>
              <w:t xml:space="preserve"> самодеятельного творчества людей старшего поколения Березовского района «Акварели осени –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35B4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B46" w:rsidRDefault="00035B46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октября</w:t>
            </w:r>
          </w:p>
          <w:p w:rsidR="00035B46" w:rsidRDefault="00035B46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46" w:rsidRDefault="00035B46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ДК «Энтузиаст»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B46" w:rsidRDefault="00035B46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Пархоменко Е.В.</w:t>
            </w:r>
          </w:p>
        </w:tc>
      </w:tr>
      <w:tr w:rsidR="006270D9" w:rsidTr="00596F37">
        <w:trPr>
          <w:trHeight w:val="129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D9" w:rsidRDefault="006270D9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D9" w:rsidRDefault="006270D9" w:rsidP="00035B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детского творчества «Для меня всегда герой – самый лучший папа мой!»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D9" w:rsidRDefault="006270D9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2-15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D9" w:rsidRDefault="006270D9" w:rsidP="00423C3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ДК «Энтузиаст»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D9" w:rsidRDefault="006270D9" w:rsidP="000C0DE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Влавацкая С.В. Веретнова Н.В.</w:t>
            </w:r>
          </w:p>
        </w:tc>
      </w:tr>
      <w:tr w:rsidR="006270D9" w:rsidTr="00596F37">
        <w:trPr>
          <w:trHeight w:val="97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D9" w:rsidRDefault="006270D9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D9" w:rsidRPr="006270D9" w:rsidRDefault="006270D9" w:rsidP="006270D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Концертная программа, посвященная Дню учителя и </w:t>
            </w:r>
            <w:r w:rsidRPr="006270D9">
              <w:rPr>
                <w:rFonts w:ascii="Times New Roman" w:hAnsi="Times New Roman"/>
                <w:sz w:val="28"/>
                <w:szCs w:val="28"/>
                <w:lang w:eastAsia="en-US"/>
              </w:rPr>
              <w:t>работников дошкольного образования.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D9" w:rsidRDefault="006270D9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октября</w:t>
            </w:r>
          </w:p>
          <w:p w:rsidR="006270D9" w:rsidRDefault="006270D9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D9" w:rsidRDefault="006270D9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Зрительный зал</w:t>
            </w:r>
          </w:p>
          <w:p w:rsidR="006270D9" w:rsidRDefault="006270D9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ДК «Энтузиаст»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D9" w:rsidRDefault="006270D9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Влавацкая С.В. Веретнова Н.В.</w:t>
            </w:r>
          </w:p>
        </w:tc>
      </w:tr>
      <w:tr w:rsidR="00B6537D" w:rsidTr="00596F37">
        <w:trPr>
          <w:trHeight w:val="97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7D" w:rsidRDefault="00B6537D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7D" w:rsidRDefault="00B6537D" w:rsidP="00A7238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Игровая программа «С папой я своим дружу, этой дружбой дорожу!»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7D" w:rsidRDefault="00B6537D" w:rsidP="006F019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 октября</w:t>
            </w:r>
          </w:p>
          <w:p w:rsidR="00B6537D" w:rsidRDefault="00B6537D" w:rsidP="006F019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37D" w:rsidRDefault="00B6537D" w:rsidP="009224C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Дискотечный зал</w:t>
            </w:r>
          </w:p>
          <w:p w:rsidR="00B6537D" w:rsidRDefault="00B6537D" w:rsidP="009224C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ДК «Энтузиаст»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7D" w:rsidRDefault="00B6537D" w:rsidP="00C83D1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Веретнова Н.В.</w:t>
            </w:r>
          </w:p>
        </w:tc>
      </w:tr>
      <w:tr w:rsidR="00B6537D" w:rsidTr="00596F37">
        <w:trPr>
          <w:trHeight w:val="97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7D" w:rsidRDefault="00B6537D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7D" w:rsidRDefault="00B6537D" w:rsidP="00367A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Танцевальная программа «Звездный папа»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7D" w:rsidRDefault="00B6537D" w:rsidP="009F3E5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 октября</w:t>
            </w:r>
          </w:p>
          <w:p w:rsidR="00B6537D" w:rsidRDefault="00B6537D" w:rsidP="009F3E5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37D" w:rsidRDefault="00B6537D" w:rsidP="008456B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Дискотечный зал</w:t>
            </w:r>
          </w:p>
          <w:p w:rsidR="00B6537D" w:rsidRDefault="00B6537D" w:rsidP="008456B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ДК «Энтузиаст»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7D" w:rsidRDefault="00B6537D" w:rsidP="00D2326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Веретнова Н.В.</w:t>
            </w:r>
          </w:p>
        </w:tc>
      </w:tr>
      <w:tr w:rsidR="00B6537D" w:rsidTr="00596F37">
        <w:trPr>
          <w:trHeight w:val="97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7D" w:rsidRDefault="00B6537D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7D" w:rsidRDefault="00B6537D" w:rsidP="003178A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Выставка работ Конкурса детского творчества </w:t>
            </w:r>
            <w:r>
              <w:rPr>
                <w:rFonts w:ascii="Times New Roman" w:hAnsi="Times New Roman"/>
                <w:sz w:val="28"/>
                <w:szCs w:val="28"/>
              </w:rPr>
              <w:t>«Для меня всегда герой – самый лучший папа мой!»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7D" w:rsidRDefault="00B6537D" w:rsidP="00B6537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17 - 30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37D" w:rsidRDefault="00B6537D" w:rsidP="00A1570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Фойе </w:t>
            </w:r>
          </w:p>
          <w:p w:rsidR="00B6537D" w:rsidRDefault="00B6537D" w:rsidP="00A1570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ДК «Энтузиаст»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7D" w:rsidRDefault="00B6537D" w:rsidP="006F5A2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Зеленя Л.А.</w:t>
            </w:r>
          </w:p>
        </w:tc>
      </w:tr>
      <w:tr w:rsidR="00B6537D" w:rsidTr="00596F37">
        <w:trPr>
          <w:trHeight w:val="129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7D" w:rsidRDefault="00B6537D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7D" w:rsidRDefault="00B6537D" w:rsidP="00035B4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Концертная программа, посвященная  юбилею МБДОУ «Березовский детский сад №4»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7D" w:rsidRDefault="00B6537D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 октября 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37D" w:rsidRDefault="00B6537D" w:rsidP="005821C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Зрительный зал</w:t>
            </w:r>
          </w:p>
          <w:p w:rsidR="00B6537D" w:rsidRDefault="00B6537D" w:rsidP="005821C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ДК «Энтузиаст»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7D" w:rsidRDefault="00B6537D" w:rsidP="000D607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Веретнова Н.В.</w:t>
            </w:r>
          </w:p>
          <w:p w:rsidR="00B6537D" w:rsidRDefault="00B6537D" w:rsidP="000D607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Халус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А.В.</w:t>
            </w:r>
          </w:p>
        </w:tc>
      </w:tr>
      <w:tr w:rsidR="00B6537D" w:rsidTr="00596F37">
        <w:trPr>
          <w:trHeight w:val="65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7D" w:rsidRDefault="00B6537D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7D" w:rsidRDefault="00B6537D" w:rsidP="006270D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Торжественное награждение победителей Конкурса детского творчества </w:t>
            </w:r>
            <w:r>
              <w:rPr>
                <w:rFonts w:ascii="Times New Roman" w:hAnsi="Times New Roman"/>
                <w:sz w:val="28"/>
                <w:szCs w:val="28"/>
              </w:rPr>
              <w:t>«Для меня всегда герой – самый лучший папа мой!»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7D" w:rsidRDefault="00B6537D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28 октября</w:t>
            </w:r>
          </w:p>
          <w:p w:rsidR="00B6537D" w:rsidRDefault="00B6537D" w:rsidP="00035B4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37D" w:rsidRDefault="00B6537D" w:rsidP="007F2FE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Дискотечный зал</w:t>
            </w:r>
          </w:p>
          <w:p w:rsidR="00B6537D" w:rsidRDefault="00B6537D" w:rsidP="007F2FE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ДК «Энтузиаст»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7D" w:rsidRDefault="00B6537D" w:rsidP="00167A5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Влавацкая С.В. Веретнова Н.В.</w:t>
            </w:r>
          </w:p>
        </w:tc>
      </w:tr>
    </w:tbl>
    <w:p w:rsidR="00035B46" w:rsidRDefault="00035B46" w:rsidP="00035B46">
      <w:pPr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плане мероприятий возможны изменения</w:t>
      </w:r>
    </w:p>
    <w:p w:rsidR="00035B46" w:rsidRDefault="00035B46" w:rsidP="00035B46">
      <w:pPr>
        <w:ind w:firstLine="708"/>
        <w:jc w:val="both"/>
      </w:pPr>
      <w:r>
        <w:rPr>
          <w:rFonts w:ascii="Times New Roman" w:hAnsi="Times New Roman"/>
          <w:b/>
        </w:rPr>
        <w:t>Художественный руководитель                                            С.В. Влавацкая</w:t>
      </w:r>
    </w:p>
    <w:sectPr w:rsidR="00035B46" w:rsidSect="00596F37">
      <w:pgSz w:w="11906" w:h="16838"/>
      <w:pgMar w:top="113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B46"/>
    <w:rsid w:val="00035B46"/>
    <w:rsid w:val="00284233"/>
    <w:rsid w:val="002E1F16"/>
    <w:rsid w:val="0039369C"/>
    <w:rsid w:val="003F041C"/>
    <w:rsid w:val="004E7FC4"/>
    <w:rsid w:val="00596F37"/>
    <w:rsid w:val="005C1750"/>
    <w:rsid w:val="006270D9"/>
    <w:rsid w:val="009446F5"/>
    <w:rsid w:val="00B6537D"/>
    <w:rsid w:val="00E4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4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2025-09-10T06:42:00Z</dcterms:created>
  <dcterms:modified xsi:type="dcterms:W3CDTF">2025-09-12T06:25:00Z</dcterms:modified>
</cp:coreProperties>
</file>